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A0076" w:rsidRDefault="00AF3E42">
      <w:pPr>
        <w:spacing w:line="240" w:lineRule="auto"/>
        <w:rPr>
          <w:b/>
          <w:sz w:val="32"/>
        </w:rPr>
      </w:pPr>
      <w:r>
        <w:rPr>
          <w:b/>
          <w:i/>
          <w:sz w:val="32"/>
        </w:rPr>
        <w:t xml:space="preserve">Сценарий праздничного концерта «Живи, моя деревня!» </w:t>
      </w:r>
    </w:p>
    <w:p w14:paraId="02000000" w14:textId="77777777" w:rsidR="00BA0076" w:rsidRDefault="00AF3E42">
      <w:pPr>
        <w:spacing w:line="240" w:lineRule="auto"/>
        <w:rPr>
          <w:sz w:val="32"/>
        </w:rPr>
      </w:pPr>
      <w:r>
        <w:rPr>
          <w:sz w:val="32"/>
        </w:rPr>
        <w:t xml:space="preserve">                               16 июля 2023 год.</w:t>
      </w:r>
    </w:p>
    <w:p w14:paraId="03000000" w14:textId="5BF9177C" w:rsidR="00BA0076" w:rsidRPr="00DA42ED" w:rsidRDefault="00DA42ED">
      <w:pPr>
        <w:spacing w:line="240" w:lineRule="auto"/>
        <w:ind w:firstLine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 xml:space="preserve">1 Сценка "Деревенские женщины"- Чёлмужи </w:t>
      </w:r>
    </w:p>
    <w:p w14:paraId="04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sz w:val="36"/>
          <w:szCs w:val="36"/>
        </w:rPr>
        <w:t>Голос автор</w:t>
      </w:r>
      <w:proofErr w:type="gramStart"/>
      <w:r w:rsidRPr="00DA42ED">
        <w:rPr>
          <w:rFonts w:ascii="Calibri" w:hAnsi="Calibri" w:cs="Calibri"/>
          <w:sz w:val="36"/>
          <w:szCs w:val="36"/>
        </w:rPr>
        <w:t>а(</w:t>
      </w:r>
      <w:proofErr w:type="gramEnd"/>
      <w:r w:rsidRPr="00DA42ED">
        <w:rPr>
          <w:rFonts w:ascii="Calibri" w:hAnsi="Calibri" w:cs="Calibri"/>
          <w:sz w:val="36"/>
          <w:szCs w:val="36"/>
        </w:rPr>
        <w:t>ведущая)</w:t>
      </w:r>
    </w:p>
    <w:p w14:paraId="05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Не перевелись ещё на Руси настоящие деревенские женщины!</w:t>
      </w:r>
    </w:p>
    <w:p w14:paraId="06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 xml:space="preserve">Не скакать их мужикам по чужой </w:t>
      </w:r>
      <w:r w:rsidRPr="00DA42ED">
        <w:rPr>
          <w:rFonts w:ascii="Calibri" w:hAnsi="Calibri" w:cs="Calibri"/>
          <w:b/>
          <w:sz w:val="36"/>
          <w:szCs w:val="36"/>
        </w:rPr>
        <w:t>земле,</w:t>
      </w:r>
    </w:p>
    <w:p w14:paraId="07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 xml:space="preserve">Не топтать их </w:t>
      </w:r>
      <w:proofErr w:type="spellStart"/>
      <w:r w:rsidRPr="00DA42ED">
        <w:rPr>
          <w:rFonts w:ascii="Calibri" w:hAnsi="Calibri" w:cs="Calibri"/>
          <w:b/>
          <w:sz w:val="36"/>
          <w:szCs w:val="36"/>
        </w:rPr>
        <w:t>курям</w:t>
      </w:r>
      <w:proofErr w:type="spellEnd"/>
      <w:r w:rsidRPr="00DA42ED">
        <w:rPr>
          <w:rFonts w:ascii="Calibri" w:hAnsi="Calibri" w:cs="Calibri"/>
          <w:b/>
          <w:sz w:val="36"/>
          <w:szCs w:val="36"/>
        </w:rPr>
        <w:t xml:space="preserve"> землю сеяную</w:t>
      </w:r>
    </w:p>
    <w:p w14:paraId="08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Не затмит их девица городская.</w:t>
      </w:r>
    </w:p>
    <w:p w14:paraId="09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Век стоит на них хозяйство не шатается,</w:t>
      </w:r>
    </w:p>
    <w:p w14:paraId="0A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И пред лицом трудностей они не шелохнутся.</w:t>
      </w:r>
    </w:p>
    <w:p w14:paraId="0B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i/>
          <w:sz w:val="36"/>
          <w:szCs w:val="36"/>
        </w:rPr>
      </w:pPr>
    </w:p>
    <w:p w14:paraId="0C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 xml:space="preserve">.: </w:t>
      </w:r>
      <w:r w:rsidRPr="00DA42ED">
        <w:rPr>
          <w:rFonts w:ascii="Calibri" w:hAnsi="Calibri" w:cs="Calibri"/>
          <w:sz w:val="36"/>
          <w:szCs w:val="36"/>
        </w:rPr>
        <w:t xml:space="preserve"> </w:t>
      </w:r>
      <w:proofErr w:type="gramEnd"/>
      <w:r w:rsidRPr="00DA42ED">
        <w:rPr>
          <w:rFonts w:ascii="Calibri" w:hAnsi="Calibri" w:cs="Calibri"/>
          <w:sz w:val="36"/>
          <w:szCs w:val="36"/>
        </w:rPr>
        <w:t xml:space="preserve">Вот она – женщина русская, деревенская! И в горящую избу войдёт, и коня на скаку остановит, и </w:t>
      </w:r>
      <w:r w:rsidRPr="00DA42ED">
        <w:rPr>
          <w:rFonts w:ascii="Calibri" w:hAnsi="Calibri" w:cs="Calibri"/>
          <w:sz w:val="36"/>
          <w:szCs w:val="36"/>
        </w:rPr>
        <w:t xml:space="preserve">все огороды </w:t>
      </w:r>
      <w:proofErr w:type="spellStart"/>
      <w:r w:rsidRPr="00DA42ED">
        <w:rPr>
          <w:rFonts w:ascii="Calibri" w:hAnsi="Calibri" w:cs="Calibri"/>
          <w:sz w:val="36"/>
          <w:szCs w:val="36"/>
        </w:rPr>
        <w:t>прополит</w:t>
      </w:r>
      <w:proofErr w:type="spellEnd"/>
      <w:r w:rsidRPr="00DA42ED">
        <w:rPr>
          <w:rFonts w:ascii="Calibri" w:hAnsi="Calibri" w:cs="Calibri"/>
          <w:sz w:val="36"/>
          <w:szCs w:val="36"/>
        </w:rPr>
        <w:t>, окучит, дитя родит да воспитает</w:t>
      </w:r>
      <w:proofErr w:type="gramStart"/>
      <w:r w:rsidRPr="00DA42ED">
        <w:rPr>
          <w:rFonts w:ascii="Calibri" w:hAnsi="Calibri" w:cs="Calibri"/>
          <w:sz w:val="36"/>
          <w:szCs w:val="36"/>
        </w:rPr>
        <w:t>…О</w:t>
      </w:r>
      <w:proofErr w:type="gramEnd"/>
      <w:r w:rsidRPr="00DA42ED">
        <w:rPr>
          <w:rFonts w:ascii="Calibri" w:hAnsi="Calibri" w:cs="Calibri"/>
          <w:sz w:val="36"/>
          <w:szCs w:val="36"/>
        </w:rPr>
        <w:t>й, всего и не перечесть, что под силу деревенской женщине. А уж если праздник какой - пирогов настряпает, и спляшет, и споёт.</w:t>
      </w:r>
    </w:p>
    <w:p w14:paraId="0D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0E000000" w14:textId="7DCA7BB7" w:rsidR="00BA0076" w:rsidRP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</w:t>
      </w:r>
      <w:r w:rsidR="00AF3E42" w:rsidRPr="00DA42ED">
        <w:rPr>
          <w:rFonts w:ascii="Calibri" w:hAnsi="Calibri" w:cs="Calibri"/>
          <w:b/>
          <w:sz w:val="36"/>
          <w:szCs w:val="36"/>
        </w:rPr>
        <w:t>2 ПЕСНЯ «Живи, моя деревня!» - Чёлмужи</w:t>
      </w:r>
    </w:p>
    <w:p w14:paraId="0F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i/>
          <w:sz w:val="36"/>
          <w:szCs w:val="36"/>
        </w:rPr>
      </w:pPr>
    </w:p>
    <w:p w14:paraId="10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 xml:space="preserve">.: </w:t>
      </w:r>
      <w:proofErr w:type="gramEnd"/>
      <w:r w:rsidRPr="00DA42ED">
        <w:rPr>
          <w:rFonts w:ascii="Calibri" w:hAnsi="Calibri" w:cs="Calibri"/>
          <w:sz w:val="36"/>
          <w:szCs w:val="36"/>
        </w:rPr>
        <w:t>Здравствуйте, люди добрые! Д</w:t>
      </w:r>
      <w:r w:rsidRPr="00DA42ED">
        <w:rPr>
          <w:rFonts w:ascii="Calibri" w:hAnsi="Calibri" w:cs="Calibri"/>
          <w:sz w:val="36"/>
          <w:szCs w:val="36"/>
        </w:rPr>
        <w:t xml:space="preserve">ень добрый, односельчанам да гостям! Вот так, с пожеланием жизни  долгие года мы открыли наш праздничный концерт, который посвящаем деревне своей любимой. Сегодня вас порадуют своими номерами не только </w:t>
      </w:r>
      <w:proofErr w:type="spellStart"/>
      <w:r w:rsidRPr="00DA42ED">
        <w:rPr>
          <w:rFonts w:ascii="Calibri" w:hAnsi="Calibri" w:cs="Calibri"/>
          <w:sz w:val="36"/>
          <w:szCs w:val="36"/>
        </w:rPr>
        <w:t>Чёлмужские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 красавицы, но и гости. А в гостях у нас впе</w:t>
      </w:r>
      <w:r w:rsidRPr="00DA42ED">
        <w:rPr>
          <w:rFonts w:ascii="Calibri" w:hAnsi="Calibri" w:cs="Calibri"/>
          <w:sz w:val="36"/>
          <w:szCs w:val="36"/>
        </w:rPr>
        <w:t xml:space="preserve">рвые  </w:t>
      </w:r>
      <w:proofErr w:type="spellStart"/>
      <w:r w:rsidRPr="00DA42ED">
        <w:rPr>
          <w:rFonts w:ascii="Calibri" w:hAnsi="Calibri" w:cs="Calibri"/>
          <w:sz w:val="36"/>
          <w:szCs w:val="36"/>
        </w:rPr>
        <w:t>заонежский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 коллектив художественной самодеятельности посёлка Толвуя, танец «Я на печке молотила». Встречайте! </w:t>
      </w:r>
    </w:p>
    <w:p w14:paraId="11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7A7D5CB3" w14:textId="77777777" w:rsid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>3 танец</w:t>
      </w:r>
      <w:r w:rsidR="00AF3E42" w:rsidRPr="00DA42ED">
        <w:rPr>
          <w:rFonts w:ascii="Calibri" w:hAnsi="Calibri" w:cs="Calibri"/>
          <w:b/>
          <w:sz w:val="36"/>
          <w:szCs w:val="36"/>
        </w:rPr>
        <w:t xml:space="preserve"> « Я на печке молотила» - Толвуя</w:t>
      </w:r>
    </w:p>
    <w:p w14:paraId="14000000" w14:textId="365A44DA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lastRenderedPageBreak/>
        <w:t xml:space="preserve">Вед. </w:t>
      </w:r>
      <w:r w:rsidRPr="00DA42ED">
        <w:rPr>
          <w:rFonts w:ascii="Calibri" w:hAnsi="Calibri" w:cs="Calibri"/>
          <w:sz w:val="36"/>
          <w:szCs w:val="36"/>
        </w:rPr>
        <w:t xml:space="preserve">Ох, и хороши девчата </w:t>
      </w:r>
      <w:proofErr w:type="spellStart"/>
      <w:r w:rsidRPr="00DA42ED">
        <w:rPr>
          <w:rFonts w:ascii="Calibri" w:hAnsi="Calibri" w:cs="Calibri"/>
          <w:sz w:val="36"/>
          <w:szCs w:val="36"/>
        </w:rPr>
        <w:t>заонежские</w:t>
      </w:r>
      <w:proofErr w:type="spellEnd"/>
      <w:r w:rsidRPr="00DA42ED">
        <w:rPr>
          <w:rFonts w:ascii="Calibri" w:hAnsi="Calibri" w:cs="Calibri"/>
          <w:sz w:val="36"/>
          <w:szCs w:val="36"/>
        </w:rPr>
        <w:t>! Но не только они будут радовать нас сегодня. У нас в гостях</w:t>
      </w:r>
      <w:r w:rsidRPr="00DA42ED">
        <w:rPr>
          <w:rFonts w:ascii="Calibri" w:hAnsi="Calibri" w:cs="Calibri"/>
          <w:sz w:val="36"/>
          <w:szCs w:val="36"/>
        </w:rPr>
        <w:t xml:space="preserve"> и мужчины есть. И я приглашаю на нашу сцену  гостя из посёлка </w:t>
      </w:r>
      <w:proofErr w:type="spellStart"/>
      <w:r w:rsidRPr="00DA42ED">
        <w:rPr>
          <w:rFonts w:ascii="Calibri" w:hAnsi="Calibri" w:cs="Calibri"/>
          <w:sz w:val="36"/>
          <w:szCs w:val="36"/>
        </w:rPr>
        <w:t>Пудожгорский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 – Анатолия </w:t>
      </w:r>
      <w:proofErr w:type="spellStart"/>
      <w:r w:rsidRPr="00DA42ED">
        <w:rPr>
          <w:rFonts w:ascii="Calibri" w:hAnsi="Calibri" w:cs="Calibri"/>
          <w:sz w:val="36"/>
          <w:szCs w:val="36"/>
        </w:rPr>
        <w:t>Садыч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. </w:t>
      </w:r>
    </w:p>
    <w:p w14:paraId="15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16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 xml:space="preserve">4 Песня «     « - </w:t>
      </w:r>
      <w:proofErr w:type="spellStart"/>
      <w:r w:rsidRPr="00DA42ED">
        <w:rPr>
          <w:rFonts w:ascii="Calibri" w:hAnsi="Calibri" w:cs="Calibri"/>
          <w:b/>
          <w:sz w:val="36"/>
          <w:szCs w:val="36"/>
        </w:rPr>
        <w:t>А.Садыч</w:t>
      </w:r>
      <w:proofErr w:type="spellEnd"/>
      <w:r w:rsidRPr="00DA42ED">
        <w:rPr>
          <w:rFonts w:ascii="Calibri" w:hAnsi="Calibri" w:cs="Calibri"/>
          <w:b/>
          <w:sz w:val="36"/>
          <w:szCs w:val="36"/>
        </w:rPr>
        <w:t xml:space="preserve"> п. </w:t>
      </w:r>
      <w:proofErr w:type="spellStart"/>
      <w:r w:rsidRPr="00DA42ED">
        <w:rPr>
          <w:rFonts w:ascii="Calibri" w:hAnsi="Calibri" w:cs="Calibri"/>
          <w:b/>
          <w:sz w:val="36"/>
          <w:szCs w:val="36"/>
        </w:rPr>
        <w:t>Пудожгорский</w:t>
      </w:r>
      <w:proofErr w:type="spellEnd"/>
    </w:p>
    <w:p w14:paraId="17000000" w14:textId="77777777" w:rsidR="00BA0076" w:rsidRPr="00DA42ED" w:rsidRDefault="00BA0076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19000000" w14:textId="77777777" w:rsidR="00BA0076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 xml:space="preserve">.:  </w:t>
      </w:r>
      <w:proofErr w:type="gramEnd"/>
      <w:r w:rsidRPr="00DA42ED">
        <w:rPr>
          <w:rFonts w:ascii="Calibri" w:hAnsi="Calibri" w:cs="Calibri"/>
          <w:sz w:val="36"/>
          <w:szCs w:val="36"/>
        </w:rPr>
        <w:t>На нашем празднике присутствует глава администрации Медвежьегорского района Максим Леонидович Антипов и глава</w:t>
      </w:r>
      <w:r w:rsidRPr="00DA42ED">
        <w:rPr>
          <w:rFonts w:ascii="Calibri" w:hAnsi="Calibri" w:cs="Calibri"/>
          <w:sz w:val="36"/>
          <w:szCs w:val="36"/>
        </w:rPr>
        <w:t xml:space="preserve"> администрации </w:t>
      </w:r>
      <w:proofErr w:type="spellStart"/>
      <w:r w:rsidRPr="00DA42ED">
        <w:rPr>
          <w:rFonts w:ascii="Calibri" w:hAnsi="Calibri" w:cs="Calibri"/>
          <w:sz w:val="36"/>
          <w:szCs w:val="36"/>
        </w:rPr>
        <w:t>Чёлмужского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 сельского поселения – </w:t>
      </w:r>
      <w:proofErr w:type="spellStart"/>
      <w:r w:rsidRPr="00DA42ED">
        <w:rPr>
          <w:rFonts w:ascii="Calibri" w:hAnsi="Calibri" w:cs="Calibri"/>
          <w:sz w:val="36"/>
          <w:szCs w:val="36"/>
        </w:rPr>
        <w:t>Ефимья</w:t>
      </w:r>
      <w:proofErr w:type="spellEnd"/>
      <w:r w:rsidRPr="00DA42ED">
        <w:rPr>
          <w:rFonts w:ascii="Calibri" w:hAnsi="Calibri" w:cs="Calibri"/>
          <w:sz w:val="36"/>
          <w:szCs w:val="36"/>
        </w:rPr>
        <w:t xml:space="preserve"> Николаевна Осипова. И им предоставляется слово.</w:t>
      </w:r>
    </w:p>
    <w:p w14:paraId="4010228E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1B000000" w14:textId="460A86BD" w:rsidR="00BA0076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>5 СЛОВО АДМИНИСТРАЦИИ</w:t>
      </w:r>
    </w:p>
    <w:p w14:paraId="1CDFE2BE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1D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 xml:space="preserve">.: </w:t>
      </w:r>
      <w:proofErr w:type="gramEnd"/>
      <w:r w:rsidRPr="00DA42ED">
        <w:rPr>
          <w:rFonts w:ascii="Calibri" w:hAnsi="Calibri" w:cs="Calibri"/>
          <w:sz w:val="36"/>
          <w:szCs w:val="36"/>
        </w:rPr>
        <w:t>Как же приятно слышать слова похвалы да благодарности...</w:t>
      </w:r>
    </w:p>
    <w:p w14:paraId="1E000000" w14:textId="77777777" w:rsidR="00BA0076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sz w:val="36"/>
          <w:szCs w:val="36"/>
        </w:rPr>
        <w:t xml:space="preserve">Так радостно на душе становиться, что плясать </w:t>
      </w:r>
      <w:proofErr w:type="gramStart"/>
      <w:r w:rsidRPr="00DA42ED">
        <w:rPr>
          <w:rFonts w:ascii="Calibri" w:hAnsi="Calibri" w:cs="Calibri"/>
          <w:sz w:val="36"/>
          <w:szCs w:val="36"/>
        </w:rPr>
        <w:t>аж</w:t>
      </w:r>
      <w:proofErr w:type="gramEnd"/>
      <w:r w:rsidRPr="00DA42ED">
        <w:rPr>
          <w:rFonts w:ascii="Calibri" w:hAnsi="Calibri" w:cs="Calibri"/>
          <w:sz w:val="36"/>
          <w:szCs w:val="36"/>
        </w:rPr>
        <w:t xml:space="preserve"> хочется! И на </w:t>
      </w:r>
      <w:r w:rsidRPr="00DA42ED">
        <w:rPr>
          <w:rFonts w:ascii="Calibri" w:hAnsi="Calibri" w:cs="Calibri"/>
          <w:sz w:val="36"/>
          <w:szCs w:val="36"/>
        </w:rPr>
        <w:t>площадке танцевальной коллектив "Вдохновение".</w:t>
      </w:r>
    </w:p>
    <w:p w14:paraId="540A63F2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20000000" w14:textId="2DA91B59" w:rsidR="00BA0076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 xml:space="preserve">6 ТАНЕЦ  "ЧУБЧИК"- Чёлмужи </w:t>
      </w:r>
    </w:p>
    <w:p w14:paraId="4B8AF667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22000000" w14:textId="77777777" w:rsidR="00BA0076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 xml:space="preserve">.: </w:t>
      </w:r>
      <w:proofErr w:type="gramEnd"/>
      <w:r w:rsidRPr="00DA42ED">
        <w:rPr>
          <w:rFonts w:ascii="Calibri" w:hAnsi="Calibri" w:cs="Calibri"/>
          <w:sz w:val="36"/>
          <w:szCs w:val="36"/>
        </w:rPr>
        <w:t xml:space="preserve">И снова на нашей праздничной площадке мужчина. Песня "Дом родной" в исполнении Лёвина </w:t>
      </w:r>
      <w:proofErr w:type="spellStart"/>
      <w:r w:rsidRPr="00DA42ED">
        <w:rPr>
          <w:rFonts w:ascii="Calibri" w:hAnsi="Calibri" w:cs="Calibri"/>
          <w:sz w:val="36"/>
          <w:szCs w:val="36"/>
        </w:rPr>
        <w:t>Руслана</w:t>
      </w:r>
      <w:proofErr w:type="gramStart"/>
      <w:r w:rsidRPr="00DA42ED">
        <w:rPr>
          <w:rFonts w:ascii="Calibri" w:hAnsi="Calibri" w:cs="Calibri"/>
          <w:sz w:val="36"/>
          <w:szCs w:val="36"/>
        </w:rPr>
        <w:t>,Т</w:t>
      </w:r>
      <w:proofErr w:type="gramEnd"/>
      <w:r w:rsidRPr="00DA42ED">
        <w:rPr>
          <w:rFonts w:ascii="Calibri" w:hAnsi="Calibri" w:cs="Calibri"/>
          <w:sz w:val="36"/>
          <w:szCs w:val="36"/>
        </w:rPr>
        <w:t>олвуя</w:t>
      </w:r>
      <w:proofErr w:type="spellEnd"/>
      <w:r w:rsidRPr="00DA42ED">
        <w:rPr>
          <w:rFonts w:ascii="Calibri" w:hAnsi="Calibri" w:cs="Calibri"/>
          <w:sz w:val="36"/>
          <w:szCs w:val="36"/>
        </w:rPr>
        <w:t>. Встречайте!</w:t>
      </w:r>
    </w:p>
    <w:p w14:paraId="2D1BBBCA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</w:p>
    <w:p w14:paraId="24000000" w14:textId="1BFFFD37" w:rsidR="00BA0076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   </w:t>
      </w:r>
      <w:r w:rsidR="00AF3E42" w:rsidRPr="00DA42ED">
        <w:rPr>
          <w:rFonts w:ascii="Calibri" w:hAnsi="Calibri" w:cs="Calibri"/>
          <w:b/>
          <w:sz w:val="36"/>
          <w:szCs w:val="36"/>
        </w:rPr>
        <w:t xml:space="preserve">7 ПЕСНЯ  "Дом родной" – </w:t>
      </w:r>
      <w:proofErr w:type="spellStart"/>
      <w:r w:rsidR="00AF3E42" w:rsidRPr="00DA42ED">
        <w:rPr>
          <w:rFonts w:ascii="Calibri" w:hAnsi="Calibri" w:cs="Calibri"/>
          <w:b/>
          <w:sz w:val="36"/>
          <w:szCs w:val="36"/>
        </w:rPr>
        <w:t>Р.Лёвин</w:t>
      </w:r>
      <w:proofErr w:type="spellEnd"/>
      <w:r w:rsidR="00AF3E42" w:rsidRPr="00DA42ED">
        <w:rPr>
          <w:rFonts w:ascii="Calibri" w:hAnsi="Calibri" w:cs="Calibri"/>
          <w:b/>
          <w:sz w:val="36"/>
          <w:szCs w:val="36"/>
        </w:rPr>
        <w:t xml:space="preserve"> Толвуя</w:t>
      </w:r>
    </w:p>
    <w:p w14:paraId="46A1EFBC" w14:textId="77777777" w:rsid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4D76E772" w14:textId="77777777" w:rsid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6599ECAF" w14:textId="77777777" w:rsid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5D19E178" w14:textId="77777777" w:rsid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44EBA803" w14:textId="77777777" w:rsidR="00DA42ED" w:rsidRPr="00DA42ED" w:rsidRDefault="00DA42ED">
      <w:pPr>
        <w:spacing w:after="0" w:line="240" w:lineRule="auto"/>
        <w:ind w:firstLine="0"/>
        <w:rPr>
          <w:rFonts w:ascii="Calibri" w:hAnsi="Calibri" w:cs="Calibri"/>
          <w:b/>
          <w:sz w:val="36"/>
          <w:szCs w:val="36"/>
        </w:rPr>
      </w:pPr>
    </w:p>
    <w:p w14:paraId="26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sz w:val="36"/>
          <w:szCs w:val="36"/>
        </w:rPr>
      </w:pPr>
      <w:r w:rsidRPr="00DA42ED">
        <w:rPr>
          <w:rFonts w:ascii="Calibri" w:hAnsi="Calibri" w:cs="Calibri"/>
          <w:b/>
          <w:sz w:val="36"/>
          <w:szCs w:val="36"/>
        </w:rPr>
        <w:lastRenderedPageBreak/>
        <w:t>Вед</w:t>
      </w:r>
      <w:proofErr w:type="gramStart"/>
      <w:r w:rsidRPr="00DA42ED">
        <w:rPr>
          <w:rFonts w:ascii="Calibri" w:hAnsi="Calibri" w:cs="Calibri"/>
          <w:b/>
          <w:sz w:val="36"/>
          <w:szCs w:val="36"/>
        </w:rPr>
        <w:t>.:</w:t>
      </w:r>
      <w:r w:rsidRPr="00DA42ED">
        <w:rPr>
          <w:rFonts w:ascii="Calibri" w:hAnsi="Calibri" w:cs="Calibri"/>
          <w:sz w:val="36"/>
          <w:szCs w:val="36"/>
        </w:rPr>
        <w:t xml:space="preserve"> </w:t>
      </w:r>
      <w:proofErr w:type="gramEnd"/>
      <w:r w:rsidRPr="00DA42ED">
        <w:rPr>
          <w:rFonts w:ascii="Calibri" w:hAnsi="Calibri" w:cs="Calibri"/>
          <w:sz w:val="36"/>
          <w:szCs w:val="36"/>
        </w:rPr>
        <w:t>Сегодня, в праздник нашей деревни можно услышать такой диалог:</w:t>
      </w:r>
    </w:p>
    <w:p w14:paraId="27000000" w14:textId="77777777" w:rsidR="00BA0076" w:rsidRPr="00DA42ED" w:rsidRDefault="00AF3E42">
      <w:pPr>
        <w:spacing w:after="0" w:line="240" w:lineRule="auto"/>
        <w:ind w:firstLine="0"/>
        <w:rPr>
          <w:rFonts w:ascii="Calibri" w:hAnsi="Calibri" w:cs="Calibri"/>
          <w:b/>
          <w:i/>
          <w:sz w:val="36"/>
          <w:szCs w:val="36"/>
        </w:rPr>
      </w:pP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-</w:t>
      </w:r>
      <w:proofErr w:type="gramStart"/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Моего</w:t>
      </w:r>
      <w:proofErr w:type="gramEnd"/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 xml:space="preserve"> не видал? Конечно, где ж ему быть-то, как не здесь?                                          </w:t>
      </w:r>
    </w:p>
    <w:p w14:paraId="28000000" w14:textId="77777777" w:rsidR="00BA0076" w:rsidRPr="00DA42ED" w:rsidRDefault="00AF3E42">
      <w:pPr>
        <w:spacing w:before="134" w:line="240" w:lineRule="auto"/>
        <w:ind w:left="225" w:hanging="225"/>
        <w:rPr>
          <w:rFonts w:ascii="Calibri" w:hAnsi="Calibri" w:cs="Calibri"/>
          <w:i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-</w:t>
      </w:r>
      <w:proofErr w:type="spellStart"/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Дак</w:t>
      </w:r>
      <w:proofErr w:type="spellEnd"/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,  я только пару кружечек-то, вкус-то не забыть.</w:t>
      </w:r>
    </w:p>
    <w:p w14:paraId="29000000" w14:textId="77777777" w:rsidR="00BA0076" w:rsidRPr="00DA42ED" w:rsidRDefault="00AF3E42">
      <w:pPr>
        <w:spacing w:before="134" w:line="240" w:lineRule="auto"/>
        <w:ind w:left="225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Или такой:</w:t>
      </w:r>
    </w:p>
    <w:p w14:paraId="2A000000" w14:textId="77777777" w:rsidR="00BA0076" w:rsidRPr="00DA42ED" w:rsidRDefault="00AF3E42">
      <w:pPr>
        <w:spacing w:before="134" w:line="240" w:lineRule="auto"/>
        <w:ind w:left="225" w:hanging="225"/>
        <w:rPr>
          <w:rFonts w:ascii="Calibri" w:hAnsi="Calibri" w:cs="Calibri"/>
          <w:i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-Выпей!</w:t>
      </w:r>
    </w:p>
    <w:p w14:paraId="2B000000" w14:textId="77777777" w:rsidR="00BA0076" w:rsidRPr="00DA42ED" w:rsidRDefault="00AF3E42">
      <w:pPr>
        <w:spacing w:before="134" w:line="240" w:lineRule="auto"/>
        <w:ind w:left="225" w:hanging="225"/>
        <w:rPr>
          <w:rFonts w:ascii="Calibri" w:hAnsi="Calibri" w:cs="Calibri"/>
          <w:i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-Не надо! Санечка н</w:t>
      </w: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е любила этого...</w:t>
      </w:r>
    </w:p>
    <w:p w14:paraId="2C000000" w14:textId="77777777" w:rsidR="00BA0076" w:rsidRPr="00DA42ED" w:rsidRDefault="00AF3E42">
      <w:pPr>
        <w:spacing w:before="134" w:line="240" w:lineRule="auto"/>
        <w:ind w:left="225" w:hanging="225"/>
        <w:rPr>
          <w:rFonts w:ascii="Calibri" w:hAnsi="Calibri" w:cs="Calibri"/>
          <w:i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i/>
          <w:color w:val="333333"/>
          <w:sz w:val="36"/>
          <w:szCs w:val="36"/>
          <w:highlight w:val="white"/>
        </w:rPr>
        <w:t>-Сегодня можно</w:t>
      </w:r>
    </w:p>
    <w:p w14:paraId="2E000000" w14:textId="50B7717E" w:rsidR="00BA0076" w:rsidRPr="00DA42ED" w:rsidRDefault="00AF3E42" w:rsidP="00DA42ED">
      <w:pPr>
        <w:spacing w:before="134" w:line="240" w:lineRule="auto"/>
        <w:ind w:left="-484" w:hanging="225"/>
        <w:jc w:val="both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Узнаёте фразы? Конечно, это всеми любимый фильм "Любовь и голуби". Всем известно, что фильм снимался не только в городе Медвежьегорск, но и у нас. А многие жители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Чёлмуж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в кадре около храма Петра и Павла. Кадр короткий, а к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акая большая гордость, гордость за наш храм, за нашу деревню..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Д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орогие односельчане и гости деревни, представляем вашему вниманию здесь и сейчас "Любовь и голуби"  фигура 1-я- "Печальная"</w:t>
      </w:r>
    </w:p>
    <w:p w14:paraId="2F000000" w14:textId="4CD1B192" w:rsidR="00BA0076" w:rsidRPr="00DA42ED" w:rsidRDefault="00DA42ED">
      <w:pPr>
        <w:spacing w:before="134" w:line="240" w:lineRule="auto"/>
        <w:ind w:left="-484" w:hanging="225"/>
        <w:jc w:val="both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               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8 "Любовь и голуби"  фигура 1- "Печальная" – Толвуя</w:t>
      </w:r>
    </w:p>
    <w:p w14:paraId="30000000" w14:textId="2889CFE2" w:rsidR="00BA0076" w:rsidRPr="00DA42ED" w:rsidRDefault="00AF3E42">
      <w:pPr>
        <w:spacing w:before="134" w:line="240" w:lineRule="auto"/>
        <w:ind w:left="-484" w:hanging="225"/>
        <w:jc w:val="both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Вед.:  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Вот 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такой номер – смешной с названием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печальная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 Надеюсь,</w:t>
      </w:r>
      <w:r w:rsidR="00DA42ED"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что завтра такая печальная сцена не случиться в ваших семьях, и наши мужички хоронить своих Санечек не будут. А если кому и будет тяжело,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опохмеляться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не станут, а молочка домашнего на грудь примут да за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работу. Как здорово, что ещё есть коровушки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в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нашей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деревни, а их хозяева предоставляют нам молочную продукцию. По нашей доброй традиции мы дарим по мешку кормов для бурёнок семьи Казимир, Николая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Кренёва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,Ф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ёдора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Семёнова,семьи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Мистрюковых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 А наши дети дар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ят всем нам сценку " Как старик корову продавал"</w:t>
      </w:r>
    </w:p>
    <w:p w14:paraId="31000000" w14:textId="54794ED2" w:rsidR="00BA0076" w:rsidRPr="00DA42ED" w:rsidRDefault="00DA42ED">
      <w:pPr>
        <w:spacing w:before="134" w:line="240" w:lineRule="auto"/>
        <w:ind w:left="-484" w:hanging="225"/>
        <w:jc w:val="both"/>
        <w:rPr>
          <w:rFonts w:ascii="Calibri" w:hAnsi="Calibri" w:cs="Calibri"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color w:val="333333"/>
          <w:sz w:val="36"/>
          <w:szCs w:val="36"/>
          <w:highlight w:val="white"/>
        </w:rPr>
        <w:lastRenderedPageBreak/>
        <w:t xml:space="preserve">         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9 Сценка " Как старик корову продавал"- Чёлмужи дети</w:t>
      </w:r>
    </w:p>
    <w:p w14:paraId="32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    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Я люблю село родное,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         Я люблю свой дивный край,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         Дом на холмике высоком,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        На окне цветёт герань</w:t>
      </w:r>
    </w:p>
    <w:p w14:paraId="33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  Я люблю леса и речку,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И тропинку вдоль полей,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И пьянящий запах сена,</w:t>
      </w:r>
      <w:r w:rsidRPr="00DA42ED">
        <w:rPr>
          <w:rFonts w:ascii="Calibri" w:hAnsi="Calibri" w:cs="Calibri"/>
          <w:sz w:val="36"/>
          <w:szCs w:val="36"/>
        </w:rPr>
        <w:br/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 И жужжание шмелей.</w:t>
      </w:r>
    </w:p>
    <w:p w14:paraId="34000000" w14:textId="0EE3CE98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>10 Песня "Моя Россия"- Чёлмужи</w:t>
      </w:r>
    </w:p>
    <w:p w14:paraId="35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.: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В прошлом году мы поздравляли супружеские пары, которые отметили 50 и 25 лет свадьбы. А сегодня мы поздравляем семью Волко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вых, Надежду Алексеевну и Ивана                            . 4 декабря 2022 года они отметили золотую свадьбу. А их старший сын, Алексей с супругой Аллой 25 апреля – серебряную свадьбу. От души поздравляем, а сейчас для вас споёт гостья из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заонежья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, котора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я уже не первый раз приезжает к нам на праздники. Встречайте, Анна Орехова с песней " Фонарики"</w:t>
      </w:r>
    </w:p>
    <w:p w14:paraId="36000000" w14:textId="54850A2A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>11 Песня "Фонарики" – А. Орехова</w:t>
      </w:r>
    </w:p>
    <w:p w14:paraId="37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Наш праздник украшают песни. Красиво поют женщины, приятно слышать песню в исполнении мужчины, но в двойне приятней услыш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ать песню в исполнении детей. Этот парнишка, который сейчас выйдет на нашу площадку, не только поёт, но и играет на гитаре. Это его первое выступление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,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поэтому давайте поддержим. Песня "Растёт сосна", исполняет Паша Попов.</w:t>
      </w:r>
    </w:p>
    <w:p w14:paraId="38000000" w14:textId="58EE9989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     </w:t>
      </w:r>
      <w:r w:rsidR="00AF3E42" w:rsidRPr="00DA42ED">
        <w:rPr>
          <w:rFonts w:ascii="Calibri" w:hAnsi="Calibri" w:cs="Calibri"/>
          <w:b/>
          <w:sz w:val="36"/>
          <w:szCs w:val="36"/>
        </w:rPr>
        <w:t>12 Песня "Растёт сосна"- Попов П</w:t>
      </w:r>
      <w:r w:rsidR="00AF3E42" w:rsidRPr="00DA42ED">
        <w:rPr>
          <w:rFonts w:ascii="Calibri" w:hAnsi="Calibri" w:cs="Calibri"/>
          <w:b/>
          <w:sz w:val="36"/>
          <w:szCs w:val="36"/>
        </w:rPr>
        <w:t>аш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а</w:t>
      </w:r>
    </w:p>
    <w:p w14:paraId="39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lastRenderedPageBreak/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Паша, ты большой молодец, желаем тебе развивать свой талант и приглашаем к нам на следующий праздник. </w:t>
      </w:r>
    </w:p>
    <w:p w14:paraId="3A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Проводили маленького артиста, а встречаем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больших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 Вновь семья Кузякиных..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.Ф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игура 2 - разлучная.</w:t>
      </w:r>
    </w:p>
    <w:p w14:paraId="3B000000" w14:textId="1F9958C1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sz w:val="36"/>
          <w:szCs w:val="36"/>
        </w:rPr>
        <w:t xml:space="preserve">          </w:t>
      </w:r>
      <w:r w:rsidR="00AF3E42" w:rsidRPr="00DA42ED">
        <w:rPr>
          <w:rFonts w:ascii="Calibri" w:hAnsi="Calibri" w:cs="Calibri"/>
          <w:b/>
          <w:sz w:val="36"/>
          <w:szCs w:val="36"/>
        </w:rPr>
        <w:t xml:space="preserve">13 "Любовь и голуби" фигура 2-я " Разлучная"- </w:t>
      </w:r>
      <w:r w:rsidR="00AF3E42" w:rsidRPr="00DA42ED">
        <w:rPr>
          <w:rFonts w:ascii="Calibri" w:hAnsi="Calibri" w:cs="Calibri"/>
          <w:b/>
          <w:sz w:val="36"/>
          <w:szCs w:val="36"/>
        </w:rPr>
        <w:t>Толвуя</w:t>
      </w:r>
    </w:p>
    <w:p w14:paraId="3D000000" w14:textId="77777777" w:rsidR="00BA0076" w:rsidRPr="00DA42ED" w:rsidRDefault="00AF3E42" w:rsidP="00DA42ED">
      <w:pPr>
        <w:spacing w:before="134" w:line="240" w:lineRule="auto"/>
        <w:ind w:firstLine="0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Вед.: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Все любят лето..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.К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онечно, летом долгожданный отпуск и тепло, мы - жители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Чёлмуж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любим это время года ещё и потому, что деревенька наша оживает, становиться краше и будто моложе. Песня " Наше лето", поёт Ольга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Чикина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</w:t>
      </w:r>
    </w:p>
    <w:p w14:paraId="3E000000" w14:textId="2395FB5E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                          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14 Песня "Наше лето" – </w:t>
      </w:r>
      <w:proofErr w:type="spellStart"/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О.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Чикина</w:t>
      </w:r>
      <w:proofErr w:type="spellEnd"/>
    </w:p>
    <w:p w14:paraId="3F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Говорят движение – это жизнь, так давайте двигаться красиво. Коллектив "Вдохновение"- "Танцуй, 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красивая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!"</w:t>
      </w:r>
    </w:p>
    <w:p w14:paraId="40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15 Танец " Танцуй, 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красивая</w:t>
      </w:r>
      <w:proofErr w:type="gramEnd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" – Чёлмужи</w:t>
      </w:r>
    </w:p>
    <w:p w14:paraId="41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А сейчас, уважаемые зрители, пришло время разыграть        нашу лотерею.</w:t>
      </w:r>
    </w:p>
    <w:p w14:paraId="42000000" w14:textId="4BD90A02" w:rsidR="00BA0076" w:rsidRPr="00DA42ED" w:rsidRDefault="00DA42ED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                                    </w:t>
      </w:r>
      <w:r w:rsidR="00AF3E42"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16 Лотерея</w:t>
      </w:r>
    </w:p>
    <w:p w14:paraId="43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.: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На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ш концерт ещё не кончается, впереди ещё замечательные номера. Но мне не терпится поблагодарить всех артистов. Анатолий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Садыч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. Коллектив из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Толвуи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</w:t>
      </w:r>
    </w:p>
    <w:p w14:paraId="44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А вот Руслан сейчас будет Васей..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.Н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ет, не </w:t>
      </w:r>
      <w:proofErr w:type="spell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Кузикиным</w:t>
      </w:r>
      <w:proofErr w:type="spell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, а просто </w:t>
      </w:r>
      <w:bookmarkStart w:id="0" w:name="_GoBack"/>
      <w:bookmarkEnd w:id="0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Васей. Потому что будет танец " Конечно, Вася"</w:t>
      </w:r>
    </w:p>
    <w:p w14:paraId="45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17 Танец "</w:t>
      </w:r>
      <w:proofErr w:type="spell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Конечно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,В</w:t>
      </w:r>
      <w:proofErr w:type="gramEnd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ася</w:t>
      </w:r>
      <w:proofErr w:type="spellEnd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"- Толвуя</w:t>
      </w:r>
    </w:p>
    <w:p w14:paraId="46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Вед</w:t>
      </w:r>
      <w:proofErr w:type="gramStart"/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.: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 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 xml:space="preserve">Дорогие зрители, праздник нашей любимой деревни – это море положительных эмоций. Мы подарили вам свои номера, а вы нам свои улыбки, аплодисменты, смех... С большим 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lastRenderedPageBreak/>
        <w:t>удовольствием мы хотим подарить вам ещё одну капельку.</w:t>
      </w:r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</w:t>
      </w:r>
      <w:proofErr w:type="gramStart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.к</w:t>
      </w:r>
      <w:proofErr w:type="gramEnd"/>
      <w:r w:rsidRPr="00DA42ED">
        <w:rPr>
          <w:rFonts w:ascii="Calibri" w:hAnsi="Calibri" w:cs="Calibri"/>
          <w:color w:val="333333"/>
          <w:sz w:val="36"/>
          <w:szCs w:val="36"/>
          <w:highlight w:val="white"/>
        </w:rPr>
        <w:t>апельку нашего тепла.</w:t>
      </w:r>
    </w:p>
    <w:p w14:paraId="47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>18  Песня "Капелька тепла"- Чёлмужи</w:t>
      </w:r>
    </w:p>
    <w:p w14:paraId="48000000" w14:textId="77777777" w:rsidR="00BA0076" w:rsidRPr="00DA42ED" w:rsidRDefault="00AF3E42">
      <w:pPr>
        <w:spacing w:before="134" w:line="240" w:lineRule="auto"/>
        <w:ind w:left="-484" w:hanging="225"/>
        <w:rPr>
          <w:rFonts w:ascii="Calibri" w:hAnsi="Calibri" w:cs="Calibri"/>
          <w:b/>
          <w:color w:val="333333"/>
          <w:sz w:val="36"/>
          <w:szCs w:val="36"/>
          <w:highlight w:val="white"/>
        </w:rPr>
      </w:pPr>
      <w:r w:rsidRPr="00DA42ED">
        <w:rPr>
          <w:rFonts w:ascii="Calibri" w:hAnsi="Calibri" w:cs="Calibri"/>
          <w:b/>
          <w:color w:val="333333"/>
          <w:sz w:val="36"/>
          <w:szCs w:val="36"/>
          <w:highlight w:val="white"/>
        </w:rPr>
        <w:t xml:space="preserve">            С праздником! Мира и добра!</w:t>
      </w:r>
    </w:p>
    <w:p w14:paraId="49000000" w14:textId="77777777" w:rsidR="00BA0076" w:rsidRDefault="00AF3E42">
      <w:pPr>
        <w:spacing w:before="134" w:line="240" w:lineRule="auto"/>
        <w:ind w:left="-484" w:hanging="225"/>
        <w:rPr>
          <w:rFonts w:ascii="Calibri" w:hAnsi="Calibri"/>
          <w:b/>
          <w:color w:val="333333"/>
          <w:sz w:val="40"/>
          <w:highlight w:val="white"/>
        </w:rPr>
      </w:pPr>
      <w:r w:rsidRPr="00DA42ED">
        <w:rPr>
          <w:rFonts w:ascii="Calibri" w:hAnsi="Calibri" w:cs="Calibri"/>
          <w:b/>
          <w:sz w:val="36"/>
          <w:szCs w:val="36"/>
        </w:rPr>
        <w:br/>
      </w:r>
      <w:r>
        <w:rPr>
          <w:rFonts w:ascii="Calibri" w:hAnsi="Calibri"/>
          <w:b/>
          <w:color w:val="333333"/>
          <w:sz w:val="40"/>
          <w:highlight w:val="white"/>
        </w:rPr>
        <w:t xml:space="preserve">                              </w:t>
      </w:r>
    </w:p>
    <w:p w14:paraId="4A000000" w14:textId="77777777" w:rsidR="00BA0076" w:rsidRDefault="00BA0076">
      <w:pPr>
        <w:spacing w:before="134" w:line="240" w:lineRule="auto"/>
        <w:ind w:left="-484" w:hanging="225"/>
        <w:jc w:val="both"/>
        <w:rPr>
          <w:rFonts w:ascii="Calibri" w:hAnsi="Calibri"/>
          <w:color w:val="333333"/>
          <w:sz w:val="32"/>
          <w:highlight w:val="white"/>
        </w:rPr>
      </w:pPr>
    </w:p>
    <w:p w14:paraId="4B000000" w14:textId="77777777" w:rsidR="00BA0076" w:rsidRDefault="00BA0076">
      <w:pPr>
        <w:spacing w:after="0" w:line="240" w:lineRule="auto"/>
        <w:ind w:firstLine="0"/>
        <w:jc w:val="both"/>
        <w:rPr>
          <w:rFonts w:ascii="Calibri" w:hAnsi="Calibri"/>
          <w:b/>
          <w:sz w:val="32"/>
        </w:rPr>
      </w:pPr>
    </w:p>
    <w:p w14:paraId="4C000000" w14:textId="77777777" w:rsidR="00BA0076" w:rsidRDefault="00BA0076">
      <w:pPr>
        <w:spacing w:after="0" w:line="240" w:lineRule="auto"/>
        <w:ind w:firstLine="0"/>
        <w:rPr>
          <w:rFonts w:ascii="Calibri" w:hAnsi="Calibri"/>
          <w:b/>
          <w:sz w:val="32"/>
        </w:rPr>
      </w:pPr>
    </w:p>
    <w:p w14:paraId="4D000000" w14:textId="77777777" w:rsidR="00BA0076" w:rsidRDefault="00BA0076">
      <w:pPr>
        <w:spacing w:after="0" w:line="240" w:lineRule="auto"/>
        <w:ind w:firstLine="0"/>
        <w:rPr>
          <w:rFonts w:ascii="Calibri" w:hAnsi="Calibri"/>
          <w:b/>
          <w:sz w:val="32"/>
        </w:rPr>
      </w:pPr>
    </w:p>
    <w:p w14:paraId="4E000000" w14:textId="77777777" w:rsidR="00BA0076" w:rsidRDefault="00AF3E42">
      <w:pPr>
        <w:spacing w:after="0" w:line="240" w:lineRule="auto"/>
        <w:ind w:firstLine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</w:p>
    <w:p w14:paraId="4F000000" w14:textId="77777777" w:rsidR="00BA0076" w:rsidRDefault="00BA0076">
      <w:pPr>
        <w:spacing w:after="0" w:line="240" w:lineRule="auto"/>
        <w:ind w:firstLine="0"/>
        <w:rPr>
          <w:rFonts w:ascii="Calibri" w:hAnsi="Calibri"/>
          <w:sz w:val="32"/>
        </w:rPr>
      </w:pPr>
    </w:p>
    <w:p w14:paraId="50000000" w14:textId="77777777" w:rsidR="00BA0076" w:rsidRDefault="00BA0076">
      <w:pPr>
        <w:spacing w:after="0" w:line="240" w:lineRule="auto"/>
        <w:ind w:firstLine="0"/>
        <w:rPr>
          <w:rFonts w:ascii="Calibri" w:hAnsi="Calibri"/>
          <w:b/>
          <w:sz w:val="32"/>
        </w:rPr>
      </w:pPr>
    </w:p>
    <w:p w14:paraId="51000000" w14:textId="77777777" w:rsidR="00BA0076" w:rsidRDefault="00BA0076">
      <w:pPr>
        <w:spacing w:after="0" w:line="240" w:lineRule="auto"/>
        <w:ind w:firstLine="0"/>
        <w:rPr>
          <w:rFonts w:ascii="XO Thames" w:hAnsi="XO Thames"/>
          <w:sz w:val="32"/>
        </w:rPr>
      </w:pPr>
    </w:p>
    <w:p w14:paraId="52000000" w14:textId="77777777" w:rsidR="00BA0076" w:rsidRDefault="00BA0076">
      <w:pPr>
        <w:spacing w:line="240" w:lineRule="auto"/>
        <w:rPr>
          <w:sz w:val="32"/>
        </w:rPr>
      </w:pPr>
    </w:p>
    <w:sectPr w:rsidR="00BA00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076"/>
    <w:rsid w:val="00AF3E42"/>
    <w:rsid w:val="00BA0076"/>
    <w:rsid w:val="00D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styleId="a3">
    <w:name w:val="caption"/>
    <w:basedOn w:val="a"/>
    <w:next w:val="a"/>
    <w:link w:val="a4"/>
    <w:rPr>
      <w:b/>
      <w:sz w:val="18"/>
    </w:rPr>
  </w:style>
  <w:style w:type="character" w:customStyle="1" w:styleId="a4">
    <w:name w:val="Название объекта Знак"/>
    <w:basedOn w:val="1"/>
    <w:link w:val="a3"/>
    <w:rPr>
      <w:b/>
      <w:sz w:val="18"/>
    </w:rPr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paragraph" w:customStyle="1" w:styleId="12">
    <w:name w:val="Сильная ссылка1"/>
    <w:link w:val="a5"/>
    <w:rPr>
      <w:b/>
      <w:smallCaps/>
    </w:rPr>
  </w:style>
  <w:style w:type="character" w:styleId="a5">
    <w:name w:val="Intense Reference"/>
    <w:link w:val="12"/>
    <w:rPr>
      <w:b/>
      <w:smallCaps/>
      <w:color w:val="000000"/>
    </w:rPr>
  </w:style>
  <w:style w:type="paragraph" w:customStyle="1" w:styleId="13">
    <w:name w:val="Основной шрифт абзаца1"/>
    <w:link w:val="14"/>
  </w:style>
  <w:style w:type="paragraph" w:customStyle="1" w:styleId="14">
    <w:name w:val="Слабое выделение1"/>
    <w:link w:val="a6"/>
    <w:rPr>
      <w:i/>
      <w:color w:val="5A5A5A" w:themeColor="text1" w:themeTint="A5"/>
    </w:rPr>
  </w:style>
  <w:style w:type="character" w:styleId="a6">
    <w:name w:val="Subtle Emphasis"/>
    <w:link w:val="14"/>
    <w:rPr>
      <w:i/>
      <w:color w:val="5A5A5A" w:themeColor="text1" w:themeTint="A5"/>
    </w:rPr>
  </w:style>
  <w:style w:type="paragraph" w:styleId="a7">
    <w:name w:val="TOC Heading"/>
    <w:basedOn w:val="10"/>
    <w:next w:val="a"/>
    <w:link w:val="a8"/>
    <w:pPr>
      <w:outlineLvl w:val="8"/>
    </w:pPr>
  </w:style>
  <w:style w:type="character" w:customStyle="1" w:styleId="a8">
    <w:name w:val="Заголовок оглавления Знак"/>
    <w:basedOn w:val="11"/>
    <w:link w:val="a7"/>
    <w:rPr>
      <w:rFonts w:asciiTheme="majorHAnsi" w:hAnsiTheme="majorHAnsi"/>
      <w:b/>
      <w:i/>
      <w:sz w:val="32"/>
    </w:rPr>
  </w:style>
  <w:style w:type="paragraph" w:customStyle="1" w:styleId="15">
    <w:name w:val="Выделение1"/>
    <w:link w:val="a9"/>
    <w:rPr>
      <w:b/>
      <w:i/>
    </w:rPr>
  </w:style>
  <w:style w:type="character" w:styleId="a9">
    <w:name w:val="Emphasis"/>
    <w:link w:val="15"/>
    <w:rPr>
      <w:b/>
      <w:i/>
      <w:color w:val="000000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paragraph" w:styleId="aa">
    <w:name w:val="List Paragraph"/>
    <w:basedOn w:val="a"/>
    <w:link w:val="ab"/>
    <w:pPr>
      <w:ind w:left="720" w:firstLine="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16">
    <w:name w:val="Название книги1"/>
    <w:link w:val="ac"/>
    <w:rPr>
      <w:rFonts w:asciiTheme="majorHAnsi" w:hAnsiTheme="majorHAnsi"/>
      <w:b/>
      <w:smallCaps/>
      <w:u w:val="single"/>
    </w:rPr>
  </w:style>
  <w:style w:type="character" w:styleId="ac">
    <w:name w:val="Book Title"/>
    <w:link w:val="16"/>
    <w:rPr>
      <w:rFonts w:asciiTheme="majorHAnsi" w:hAnsiTheme="majorHAnsi"/>
      <w:b/>
      <w:smallCaps/>
      <w:color w:val="000000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styleId="ad">
    <w:name w:val="Intense Quote"/>
    <w:basedOn w:val="a"/>
    <w:next w:val="a"/>
    <w:link w:val="ae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e">
    <w:name w:val="Выделенная цитата Знак"/>
    <w:basedOn w:val="1"/>
    <w:link w:val="ad"/>
    <w:rPr>
      <w:rFonts w:asciiTheme="majorHAnsi" w:hAnsiTheme="majorHAnsi"/>
      <w:i/>
      <w:sz w:val="20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customStyle="1" w:styleId="18">
    <w:name w:val="Строгий1"/>
    <w:basedOn w:val="13"/>
    <w:link w:val="af0"/>
    <w:rPr>
      <w:b/>
    </w:rPr>
  </w:style>
  <w:style w:type="character" w:styleId="af0">
    <w:name w:val="Strong"/>
    <w:basedOn w:val="a0"/>
    <w:link w:val="18"/>
    <w:rPr>
      <w:b/>
      <w:spacing w:val="0"/>
    </w:rPr>
  </w:style>
  <w:style w:type="paragraph" w:styleId="19">
    <w:name w:val="toc 1"/>
    <w:next w:val="a"/>
    <w:link w:val="1a"/>
    <w:uiPriority w:val="39"/>
    <w:pPr>
      <w:ind w:firstLine="0"/>
    </w:pPr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customStyle="1" w:styleId="1b">
    <w:name w:val="Сильное выделение1"/>
    <w:link w:val="af1"/>
    <w:rPr>
      <w:b/>
      <w:i/>
      <w:u w:val="single"/>
    </w:rPr>
  </w:style>
  <w:style w:type="character" w:styleId="af1">
    <w:name w:val="Intense Emphasis"/>
    <w:link w:val="1b"/>
    <w:rPr>
      <w:b/>
      <w:i/>
      <w:color w:val="000000"/>
      <w:u w:val="single"/>
    </w:rPr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customStyle="1" w:styleId="1c">
    <w:name w:val="Слабая ссылка1"/>
    <w:link w:val="af2"/>
    <w:rPr>
      <w:smallCaps/>
    </w:rPr>
  </w:style>
  <w:style w:type="character" w:styleId="af2">
    <w:name w:val="Subtle Reference"/>
    <w:link w:val="1c"/>
    <w:rPr>
      <w:smallCaps/>
    </w:rPr>
  </w:style>
  <w:style w:type="paragraph" w:styleId="af3">
    <w:name w:val="No Spacing"/>
    <w:basedOn w:val="a"/>
    <w:link w:val="af4"/>
    <w:pPr>
      <w:spacing w:after="0" w:line="240" w:lineRule="auto"/>
      <w:ind w:firstLine="0"/>
    </w:pPr>
  </w:style>
  <w:style w:type="character" w:customStyle="1" w:styleId="af4">
    <w:name w:val="Без интервала Знак"/>
    <w:basedOn w:val="1"/>
    <w:link w:val="af3"/>
  </w:style>
  <w:style w:type="paragraph" w:styleId="af5">
    <w:name w:val="Subtitle"/>
    <w:basedOn w:val="a"/>
    <w:next w:val="a"/>
    <w:link w:val="af6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6">
    <w:name w:val="Подзаголовок Знак"/>
    <w:basedOn w:val="1"/>
    <w:link w:val="af5"/>
    <w:rPr>
      <w:i/>
      <w:color w:val="808080" w:themeColor="text1" w:themeTint="7F"/>
      <w:spacing w:val="10"/>
      <w:sz w:val="24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7">
    <w:name w:val="Title"/>
    <w:basedOn w:val="a"/>
    <w:next w:val="a"/>
    <w:link w:val="af8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8">
    <w:name w:val="Название Знак"/>
    <w:basedOn w:val="1"/>
    <w:link w:val="af7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2023-07-15T07:50:00Z</cp:lastPrinted>
  <dcterms:created xsi:type="dcterms:W3CDTF">2023-07-15T07:44:00Z</dcterms:created>
  <dcterms:modified xsi:type="dcterms:W3CDTF">2023-07-15T07:56:00Z</dcterms:modified>
</cp:coreProperties>
</file>